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1260" w:left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徐州仁慈医院限制类技术目录（2023年9月）</w:t>
      </w:r>
    </w:p>
    <w:bookmarkEnd w:id="0"/>
    <w:tbl>
      <w:tblPr>
        <w:tblStyle w:val="3"/>
        <w:tblW w:w="8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71"/>
        <w:gridCol w:w="3909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技术名称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ICD-9-CM-3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手术/操作名称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心血管疾病介入诊疗技术（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冠心病介入治疗技术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36.0601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冠状动脉药物涂层支架置入术</w:t>
            </w:r>
          </w:p>
        </w:tc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江苏省无其他类型冠脉支架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36.0700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药物洗脱冠状动脉支架置入</w:t>
            </w:r>
          </w:p>
        </w:tc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36.0701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冠状动脉生物可吸收支架置入术</w:t>
            </w:r>
          </w:p>
        </w:tc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内镜逆行胰胆管造影术（ERCP）技术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51.1000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内镜逆行胰胆管造影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及相关技术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51.8500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内镜括约肌切开术和十二指肠乳头切开术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内镜粘膜下剥离术（ESD）及相关技术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43.4107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内镜下黏膜下剥离术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43.4106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经内镜粘膜下隧道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食管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肿瘤切除术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42.3303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经内镜粘膜下隧道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胃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肿瘤切除术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45.3007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经内镜粘膜下隧道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十二指肠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肿瘤切除术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45.3300x014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经内镜粘膜下隧道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小肠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肿瘤切除术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45.4300x012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经内镜粘膜下隧道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结肠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肿瘤切除术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48.3512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经内镜粘膜下隧道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直肠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肿瘤切除术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42.7x03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经口内镜下肌切除术（POEM）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小肠镜下的诊疗技术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45.0201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小肠异物取出术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45.3301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小肠病损内镜下切除术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45.3300x013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小肠黏膜下剥离术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45.3400x001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小肠出血内镜下止血术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46.8500x008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小肠狭窄内镜下球囊扩张术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46.8500x009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小肠狭窄支架置入术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内镜下静脉曲张治疗技术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42.3308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内镜下曲张静脉硬化剂注射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42.3309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内镜下曲张静脉组织胶注射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42.9100x002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内镜下曲张静脉套扎术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YjdhOGY1NDExOGU1NWY0MzhkYTg1ZDBmZGIzNTUifQ=="/>
  </w:docVars>
  <w:rsids>
    <w:rsidRoot w:val="00000000"/>
    <w:rsid w:val="209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2024-02-21T00:59:26Z</dcterms:created>
  <dc:creator>Administrator</dc:creator>
  <cp:lastModifiedBy>相思1420739237</cp:lastModifiedBy>
  <dcterms:modified xsi:type="dcterms:W3CDTF">2024-02-21T00:59:30Z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65E4E8AFC8644E77BEE2903BBE12E6B1_12</vt:lpwstr>
  </property>
</Properties>
</file>